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АДМИНИСТРАЦИЯ МУНИЦИПАЛЬНОГО ОБРАЗОВАНИЯ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КОМСОМОЛЬСКОЕ СЕЛЬСКОЕ ПОСЕЛЕНИЕ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ПЕРВОМАЙСКОГО РАЙОНА ТОМСКОЙ ОБЛАСТИ</w:t>
      </w:r>
    </w:p>
    <w:p>
      <w:pPr>
        <w:pStyle w:val="Normal"/>
        <w:spacing w:before="0" w:after="0"/>
        <w:rPr>
          <w:rFonts w:cs="Times New Roman" w:ascii="Times New Roman" w:hAnsi="Times New Roman"/>
          <w:b/>
          <w:sz w:val="26"/>
          <w:szCs w:val="26"/>
          <w:highlight w:val="yellow"/>
        </w:rPr>
      </w:pPr>
      <w:r>
        <w:rPr>
          <w:rFonts w:cs="Times New Roman" w:ascii="Times New Roman" w:hAnsi="Times New Roman"/>
          <w:b/>
          <w:sz w:val="26"/>
          <w:szCs w:val="26"/>
          <w:highlight w:val="yellow"/>
        </w:rPr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ПОСТАНОВЛЕНИЕ</w:t>
      </w:r>
    </w:p>
    <w:p>
      <w:pPr>
        <w:pStyle w:val="Normal"/>
        <w:tabs>
          <w:tab w:val="left" w:pos="6660" w:leader="none"/>
          <w:tab w:val="left" w:pos="6840" w:leader="none"/>
        </w:tabs>
        <w:spacing w:before="0" w:after="0"/>
        <w:jc w:val="both"/>
        <w:rPr>
          <w:rFonts w:cs="Times New Roman" w:ascii="Times New Roman" w:hAnsi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      </w:t>
      </w:r>
      <w:r>
        <w:rPr>
          <w:rFonts w:cs="Times New Roman" w:ascii="Times New Roman" w:hAnsi="Times New Roman"/>
          <w:b/>
          <w:sz w:val="26"/>
          <w:szCs w:val="26"/>
        </w:rPr>
        <w:t>13.03.2018</w:t>
      </w: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>№ 15</w:t>
      </w:r>
    </w:p>
    <w:p>
      <w:pPr>
        <w:pStyle w:val="Normal"/>
        <w:spacing w:lineRule="auto" w:line="360" w:before="0" w:after="0"/>
        <w:ind w:left="2126" w:right="0" w:firstLine="709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before="0" w:after="0"/>
        <w:jc w:val="center"/>
        <w:outlineLvl w:val="0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проведении спортивного фестиваля </w:t>
      </w:r>
    </w:p>
    <w:p>
      <w:pPr>
        <w:pStyle w:val="Normal"/>
        <w:widowControl w:val="false"/>
        <w:spacing w:before="0" w:after="0"/>
        <w:jc w:val="center"/>
        <w:outlineLvl w:val="0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«Рыбалка на озере малые Чертаны-2018»</w:t>
      </w:r>
    </w:p>
    <w:p>
      <w:pPr>
        <w:pStyle w:val="Normal"/>
        <w:widowControl w:val="false"/>
        <w:spacing w:before="0" w:after="0"/>
        <w:ind w:left="0" w:right="0" w:firstLine="540"/>
        <w:jc w:val="center"/>
        <w:outlineLvl w:val="0"/>
        <w:rPr>
          <w:rFonts w:cs="Times New Roman" w:ascii="Times New Roman" w:hAnsi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spacing w:before="0" w:after="0"/>
        <w:ind w:left="0" w:right="0" w:firstLine="540"/>
        <w:outlineLvl w:val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 целью пропаганды активного отдыха, здорового образа жизни, популяризации рыболовного спорта, выявления сильнейших участников</w:t>
      </w:r>
    </w:p>
    <w:p>
      <w:pPr>
        <w:pStyle w:val="Normal"/>
        <w:widowControl w:val="false"/>
        <w:spacing w:before="0" w:after="0"/>
        <w:ind w:left="0" w:right="0" w:firstLine="540"/>
        <w:jc w:val="center"/>
        <w:outlineLvl w:val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before="0" w:after="0"/>
        <w:ind w:left="0" w:right="0" w:firstLine="540"/>
        <w:jc w:val="center"/>
        <w:outlineLvl w:val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ПОСТАНОВЛЯЮ:</w:t>
      </w:r>
    </w:p>
    <w:p>
      <w:pPr>
        <w:pStyle w:val="ListParagraph"/>
        <w:widowControl w:val="false"/>
        <w:numPr>
          <w:ilvl w:val="0"/>
          <w:numId w:val="1"/>
        </w:numPr>
        <w:spacing w:before="0" w:after="0"/>
        <w:contextualSpacing/>
        <w:outlineLvl w:val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Организовать 24.03.2018 Спортивный фестиваль Комсомольского сельского поселения «Рыбалка на озере малые Чертаны-2018»</w:t>
      </w:r>
    </w:p>
    <w:p>
      <w:pPr>
        <w:pStyle w:val="ListParagraph"/>
        <w:widowControl w:val="false"/>
        <w:numPr>
          <w:ilvl w:val="0"/>
          <w:numId w:val="1"/>
        </w:numPr>
        <w:spacing w:before="0" w:after="0"/>
        <w:contextualSpacing/>
        <w:outlineLvl w:val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Утвердить Положение о проведении Спортивного фестиваля Комсомольского сельского поселения «Рыбалка на озере Малые Чертаны-2018» согласно приложению.</w:t>
      </w:r>
    </w:p>
    <w:p>
      <w:pPr>
        <w:pStyle w:val="ListParagraph"/>
        <w:widowControl w:val="false"/>
        <w:numPr>
          <w:ilvl w:val="0"/>
          <w:numId w:val="1"/>
        </w:numPr>
        <w:spacing w:before="0" w:after="0"/>
        <w:contextualSpacing/>
        <w:outlineLvl w:val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Управляющему делами администрации Комсомольского сельского поселения И.В.Крутихиной информировать о проведении мероприятия Администрации сельских поселений Первомайского района, руководителей предприятий, организаций, независимо от их организационно-правовых форм собственности, население.</w:t>
      </w:r>
    </w:p>
    <w:p>
      <w:pPr>
        <w:pStyle w:val="ListParagraph"/>
        <w:widowControl w:val="false"/>
        <w:numPr>
          <w:ilvl w:val="0"/>
          <w:numId w:val="1"/>
        </w:numPr>
        <w:spacing w:before="0" w:after="0"/>
        <w:contextualSpacing/>
        <w:outlineLvl w:val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>
      <w:pPr>
        <w:pStyle w:val="Normal"/>
        <w:ind w:left="0" w:right="0" w:firstLine="54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left="0" w:right="0" w:firstLine="54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Глава Комсомольского сельского поселения</w:t>
        <w:tab/>
        <w:tab/>
        <w:t xml:space="preserve">                                Н.Г.Сафронов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5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40" w:before="0" w:after="0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tLeast" w:line="240" w:before="0" w:after="0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tLeast" w:line="240" w:before="0" w:after="0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tLeast" w:line="240" w:before="0" w:after="0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tLeast" w:line="240" w:before="0" w:after="0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tLeast" w:line="240" w:before="0" w:after="0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tLeast" w:line="240" w:before="0" w:after="0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tLeast" w:line="240" w:before="0" w:after="0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tLeast" w:line="240" w:before="0" w:after="0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tLeast" w:line="240" w:before="0" w:after="0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Исп.И.В.Крутихина, </w:t>
      </w:r>
    </w:p>
    <w:p>
      <w:pPr>
        <w:pStyle w:val="Normal"/>
        <w:pageBreakBefore/>
        <w:spacing w:lineRule="atLeast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>тел.8(38245)42-1-67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</w:rPr>
        <w:t xml:space="preserve">Приложение к постановлению </w:t>
      </w:r>
    </w:p>
    <w:p>
      <w:pPr>
        <w:pStyle w:val="Normal"/>
        <w:spacing w:lineRule="atLeast" w:line="240" w:before="0" w:after="0"/>
        <w:jc w:val="righ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 xml:space="preserve">Администрации МО Комсомольское сельское </w:t>
      </w:r>
    </w:p>
    <w:p>
      <w:pPr>
        <w:pStyle w:val="Normal"/>
        <w:spacing w:lineRule="atLeast" w:line="240" w:before="0" w:after="0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</w:t>
      </w:r>
      <w:r>
        <w:rPr>
          <w:rFonts w:cs="Times New Roman" w:ascii="Times New Roman" w:hAnsi="Times New Roman"/>
        </w:rPr>
        <w:t>поселение №15 от 13.03.2018</w:t>
      </w:r>
    </w:p>
    <w:p>
      <w:pPr>
        <w:pStyle w:val="Normal"/>
        <w:widowControl w:val="false"/>
        <w:spacing w:before="0" w:after="0"/>
        <w:ind w:left="0" w:right="0" w:firstLine="540"/>
        <w:jc w:val="center"/>
        <w:outlineLvl w:val="0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before="0" w:after="0"/>
        <w:ind w:left="0" w:right="0" w:firstLine="540"/>
        <w:jc w:val="center"/>
        <w:outlineLvl w:val="0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before="0" w:after="0"/>
        <w:ind w:left="0" w:right="0" w:firstLine="540"/>
        <w:outlineLvl w:val="0"/>
        <w:rPr>
          <w:rFonts w:cs="Times New Roman" w:ascii="Times New Roman" w:hAnsi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                     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>ПОЛОЖЕНИЕ</w:t>
      </w:r>
    </w:p>
    <w:p>
      <w:pPr>
        <w:pStyle w:val="Normal"/>
        <w:widowControl w:val="false"/>
        <w:spacing w:before="0" w:after="0"/>
        <w:ind w:left="0" w:right="0" w:firstLine="540"/>
        <w:jc w:val="center"/>
        <w:outlineLvl w:val="0"/>
        <w:rPr>
          <w:rFonts w:cs="Times New Roman" w:ascii="Times New Roman" w:hAnsi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 проведении Спортивного фестиваля Комсомольского сельского поселения «Рыбалка на озере малые Чертаны-2018»</w:t>
      </w:r>
    </w:p>
    <w:p>
      <w:pPr>
        <w:pStyle w:val="Normal"/>
        <w:widowControl w:val="false"/>
        <w:spacing w:before="0" w:after="0"/>
        <w:ind w:left="0" w:right="0" w:firstLine="540"/>
        <w:outlineLvl w:val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before="0" w:after="0"/>
        <w:ind w:left="0" w:right="0" w:firstLine="540"/>
        <w:outlineLvl w:val="0"/>
        <w:rPr>
          <w:rFonts w:cs="Times New Roman" w:ascii="Times New Roman" w:hAnsi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1.ЦЕЛИ И ЗАДАЧИ. </w:t>
      </w:r>
    </w:p>
    <w:p>
      <w:pPr>
        <w:pStyle w:val="Normal"/>
        <w:widowControl w:val="false"/>
        <w:spacing w:before="0" w:after="0"/>
        <w:ind w:left="0" w:right="0" w:firstLine="540"/>
        <w:outlineLvl w:val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Популяризация любительского и спортивного рыболовства, пропаганда активного отдыха, здорового образа жизни, бережного отношения к окружающей природной среде. Развитие организованных форм семейного досуга, общения, единства интересов и позитивной коммуникации различных социальных групп населения.</w:t>
      </w:r>
    </w:p>
    <w:p>
      <w:pPr>
        <w:pStyle w:val="Normal"/>
        <w:widowControl w:val="false"/>
        <w:spacing w:before="0" w:after="0"/>
        <w:ind w:left="0" w:right="0" w:firstLine="540"/>
        <w:outlineLvl w:val="0"/>
        <w:rPr>
          <w:rFonts w:cs="Times New Roman" w:ascii="Times New Roman" w:hAnsi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2.ВРЕМЯ И МЕСТО ПРОВЕДЕНИЯ. </w:t>
      </w:r>
    </w:p>
    <w:p>
      <w:pPr>
        <w:pStyle w:val="Normal"/>
        <w:widowControl w:val="false"/>
        <w:spacing w:before="0" w:after="0"/>
        <w:ind w:left="0" w:right="0" w:firstLine="540"/>
        <w:outlineLvl w:val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Фестиваль проводится 24 марта 2018 года в 11-00ч. на озере Малые Чертаны. Участники прибывают к месту проведения самостоятельно, а также на автобусе (автобус отходит от автобусной остановки с.Комсомольск: первый выезд в 10-00ч., второй выезд в 10-30ч.).</w:t>
      </w:r>
    </w:p>
    <w:p>
      <w:pPr>
        <w:pStyle w:val="Normal"/>
        <w:widowControl w:val="false"/>
        <w:spacing w:before="0" w:after="0"/>
        <w:ind w:left="0" w:right="0" w:firstLine="540"/>
        <w:outlineLvl w:val="0"/>
        <w:rPr>
          <w:rFonts w:cs="Times New Roman" w:ascii="Times New Roman" w:hAnsi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3. ОРГАНИЗАЦИЯ И РУКОВОДСТВО ПРОВЕДЕНИЕМ ФЕСТИВАЛЯ. </w:t>
      </w:r>
    </w:p>
    <w:p>
      <w:pPr>
        <w:pStyle w:val="Normal"/>
        <w:widowControl w:val="false"/>
        <w:spacing w:before="0" w:after="0"/>
        <w:ind w:left="0" w:right="0" w:firstLine="540"/>
        <w:outlineLvl w:val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-Администрация Комсомольского сельского поселения Первомайского района;</w:t>
      </w:r>
    </w:p>
    <w:p>
      <w:pPr>
        <w:pStyle w:val="Normal"/>
        <w:widowControl w:val="false"/>
        <w:spacing w:before="0" w:after="0"/>
        <w:ind w:left="0" w:right="0" w:firstLine="540"/>
        <w:outlineLvl w:val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-Общество с ограниченной ответственностью «Медведь»;</w:t>
      </w:r>
    </w:p>
    <w:p>
      <w:pPr>
        <w:pStyle w:val="Normal"/>
        <w:widowControl w:val="false"/>
        <w:spacing w:before="0" w:after="0"/>
        <w:ind w:left="0" w:right="0" w:firstLine="540"/>
        <w:outlineLvl w:val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-Индивидуальный предприниматель Небаев Роман Юрьевич.</w:t>
      </w:r>
    </w:p>
    <w:p>
      <w:pPr>
        <w:pStyle w:val="Normal"/>
        <w:widowControl w:val="false"/>
        <w:spacing w:before="0" w:after="0"/>
        <w:ind w:left="0" w:right="0" w:firstLine="540"/>
        <w:outlineLvl w:val="0"/>
        <w:rPr>
          <w:rFonts w:cs="Times New Roman" w:ascii="Times New Roman" w:hAnsi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4. УЧАСТНИКИ ФЕСТИВАЛЯ. </w:t>
      </w:r>
    </w:p>
    <w:p>
      <w:pPr>
        <w:pStyle w:val="Normal"/>
        <w:widowControl w:val="false"/>
        <w:spacing w:before="0" w:after="0"/>
        <w:ind w:left="0" w:right="0" w:firstLine="540"/>
        <w:outlineLvl w:val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 участию приглашаются жители Томской области, имеющие опыт и навыки любительской рыбной ловли. Участие в фестивале бесплатное. Соревнования по спортивному рыболовству проводятся в личном зачете по группам участников раздельно.</w:t>
      </w:r>
    </w:p>
    <w:p>
      <w:pPr>
        <w:pStyle w:val="Normal"/>
        <w:widowControl w:val="false"/>
        <w:spacing w:before="0" w:after="0"/>
        <w:ind w:left="0" w:right="0" w:firstLine="540"/>
        <w:outlineLvl w:val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Состав групп:</w:t>
      </w:r>
    </w:p>
    <w:p>
      <w:pPr>
        <w:pStyle w:val="Normal"/>
        <w:widowControl w:val="false"/>
        <w:spacing w:before="0" w:after="0"/>
        <w:ind w:left="0" w:right="0" w:firstLine="540"/>
        <w:outlineLvl w:val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1.Женщины 18 лет и старше ловят 3 часа;</w:t>
      </w:r>
    </w:p>
    <w:p>
      <w:pPr>
        <w:pStyle w:val="Normal"/>
        <w:widowControl w:val="false"/>
        <w:spacing w:before="0" w:after="0"/>
        <w:ind w:left="0" w:right="0" w:firstLine="540"/>
        <w:outlineLvl w:val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2.Мужчины 18 лет и старше ловят 3 часа;</w:t>
      </w:r>
    </w:p>
    <w:p>
      <w:pPr>
        <w:pStyle w:val="Normal"/>
        <w:widowControl w:val="false"/>
        <w:spacing w:before="0" w:after="0"/>
        <w:ind w:left="0" w:right="0" w:firstLine="540"/>
        <w:outlineLvl w:val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3.Семейные команды (родители с детьми до 14 лет) ловят 1,5 часа.</w:t>
      </w:r>
    </w:p>
    <w:p>
      <w:pPr>
        <w:pStyle w:val="Normal"/>
        <w:widowControl w:val="false"/>
        <w:spacing w:before="0" w:after="0"/>
        <w:ind w:left="0" w:right="0" w:firstLine="540"/>
        <w:outlineLvl w:val="0"/>
        <w:rPr>
          <w:rFonts w:cs="Times New Roman" w:ascii="Times New Roman" w:hAnsi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5. ОСНОВНЫЕ ПОЛОЖЕНИЯ. </w:t>
      </w:r>
    </w:p>
    <w:p>
      <w:pPr>
        <w:pStyle w:val="Normal"/>
        <w:widowControl w:val="false"/>
        <w:spacing w:before="0" w:after="0"/>
        <w:ind w:left="0" w:right="0" w:firstLine="540"/>
        <w:jc w:val="both"/>
        <w:outlineLvl w:val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Время старта общее для всех групп участников в соответствии с распорядком дня и указаниями судейской коллегии. Время финиша различается в зависимости от группы участников. Место старта обозначено специальными указателями. Финиш происходит там же, где и место старта. К обозначенному времени финиша, в зависимости от принадлежности к группе, каждый участник должен прибыть без опоздания со своим уловом и сдать старшему судье в соответствующую тару своей группы. У участников, опоздавших на финиш уловы не принимаются. Время финиша фиксируется членами судейской коллегии. </w:t>
      </w:r>
    </w:p>
    <w:p>
      <w:pPr>
        <w:pStyle w:val="Normal"/>
        <w:widowControl w:val="false"/>
        <w:spacing w:before="0" w:after="0"/>
        <w:ind w:left="0" w:right="0" w:firstLine="540"/>
        <w:jc w:val="both"/>
        <w:outlineLvl w:val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Сдача уловов, взвешивание и определение победителей производится раздельно по группам. </w:t>
      </w:r>
    </w:p>
    <w:p>
      <w:pPr>
        <w:pStyle w:val="Normal"/>
        <w:widowControl w:val="false"/>
        <w:spacing w:before="0" w:after="0"/>
        <w:ind w:left="0" w:right="0" w:firstLine="540"/>
        <w:outlineLvl w:val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Предъявленная к зачету рыба взвешивается россыпью в однотипной таре. После взвешивания и подведения итогов улов поступает в полное распоряжение участника. </w:t>
      </w:r>
    </w:p>
    <w:p>
      <w:pPr>
        <w:pStyle w:val="ListParagraph"/>
        <w:widowControl w:val="false"/>
        <w:spacing w:before="0" w:after="0"/>
        <w:ind w:left="720" w:right="0" w:hanging="0"/>
        <w:contextualSpacing/>
        <w:outlineLvl w:val="0"/>
        <w:rPr>
          <w:rFonts w:cs="Times New Roman" w:ascii="Times New Roman" w:hAnsi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6.ПРАВИЛА СОРЕВНОВАНИЯ.</w:t>
      </w:r>
    </w:p>
    <w:p>
      <w:pPr>
        <w:pStyle w:val="Normal"/>
        <w:widowControl w:val="false"/>
        <w:spacing w:before="0" w:after="0"/>
        <w:ind w:left="0" w:right="0" w:firstLine="540"/>
        <w:jc w:val="both"/>
        <w:outlineLvl w:val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Участнику разрешается ловить любым из следующих зимних способов ловли: на мормышку, «козу», «чертик» или на зимнюю поплавную удочку(общее количество крючков, мормышек и т.д. на снасти не более двух), на зимнюю блесну (оснащенную одним впаянным либо подвесным крючком) или балансир. Разрешается единовременно ловить только одной снастью и применять любые искусственные, животные и растительные насадки, кроме живой, мертвой рыбы, ее частей, а также икры и муравьиных яиц. Можно применять прикормку. Насадкой и прикормкой участники обеспечивают себя сами.</w:t>
      </w:r>
    </w:p>
    <w:p>
      <w:pPr>
        <w:pStyle w:val="Normal"/>
        <w:widowControl w:val="false"/>
        <w:spacing w:before="0" w:after="0"/>
        <w:ind w:left="0" w:right="0" w:firstLine="540"/>
        <w:jc w:val="both"/>
        <w:outlineLvl w:val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 входе участников в зону ловли ножи ледобуров должны быть закрыты чехлами. Чехол с ножей ледобура снимается по прибытии участника к месту сверления первой лунки.</w:t>
      </w:r>
    </w:p>
    <w:p>
      <w:pPr>
        <w:pStyle w:val="Normal"/>
        <w:widowControl w:val="false"/>
        <w:spacing w:before="0" w:after="0"/>
        <w:ind w:left="0" w:right="0" w:firstLine="540"/>
        <w:jc w:val="both"/>
        <w:outlineLvl w:val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После сигнала «Старт» участники могут свободно передвигаться в пределах своей зоны, отведенной для соревнования. Участник имеет право сверлить неограниченное количество лунок, но единовременно занимать только одну. Участникам запрещается выходить за пределы акватории соревнований без разрешения судьи.</w:t>
      </w:r>
    </w:p>
    <w:p>
      <w:pPr>
        <w:pStyle w:val="Normal"/>
        <w:widowControl w:val="false"/>
        <w:spacing w:before="0" w:after="0"/>
        <w:ind w:left="0" w:right="0" w:firstLine="540"/>
        <w:jc w:val="both"/>
        <w:outlineLvl w:val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Во время ловли рыбы не разрешается оказывать друг другу помощь в вываживании пойманной рыбы, устранении неисправностей в снастях и производить передачу друг другу снастей у улова, за исключением группы «Семейные команды».</w:t>
      </w:r>
    </w:p>
    <w:p>
      <w:pPr>
        <w:pStyle w:val="Normal"/>
        <w:widowControl w:val="false"/>
        <w:spacing w:before="0" w:after="0"/>
        <w:ind w:left="0" w:right="0" w:firstLine="540"/>
        <w:jc w:val="both"/>
        <w:outlineLvl w:val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Ловить рыбу разрешается не ближе 5 метров от чужой занятой лунки. Занятой лункой считается та лунка, на которой участник производит ловлю в данный момент времени (за исключением группы «Семейные команды»).</w:t>
      </w:r>
    </w:p>
    <w:p>
      <w:pPr>
        <w:pStyle w:val="Normal"/>
        <w:widowControl w:val="false"/>
        <w:spacing w:before="0" w:after="0"/>
        <w:ind w:left="0" w:right="0" w:firstLine="540"/>
        <w:jc w:val="both"/>
        <w:outlineLvl w:val="0"/>
        <w:rPr>
          <w:rFonts w:cs="Times New Roman" w:ascii="Times New Roman" w:hAnsi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Во время ловли ледобуры должны быть зафиксированы во льду в вертикальном положении, ножами вниз.</w:t>
      </w:r>
    </w:p>
    <w:p>
      <w:pPr>
        <w:pStyle w:val="Normal"/>
        <w:widowControl w:val="false"/>
        <w:spacing w:before="0" w:after="0"/>
        <w:ind w:left="0" w:right="0" w:firstLine="540"/>
        <w:jc w:val="both"/>
        <w:outlineLvl w:val="0"/>
        <w:rPr>
          <w:rFonts w:cs="Times New Roman" w:ascii="Times New Roman" w:hAnsi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7.ОПРЕДЕЛЕНИЕ РЕЗУЛЬТАТОВ.</w:t>
      </w:r>
    </w:p>
    <w:p>
      <w:pPr>
        <w:pStyle w:val="Normal"/>
        <w:widowControl w:val="false"/>
        <w:spacing w:before="0" w:after="0"/>
        <w:ind w:left="0" w:right="0" w:firstLine="540"/>
        <w:jc w:val="both"/>
        <w:outlineLvl w:val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Победителем в соревновании среди своей группы признается рыболов, имеющий наибольший вес улова.</w:t>
      </w:r>
    </w:p>
    <w:p>
      <w:pPr>
        <w:pStyle w:val="Normal"/>
        <w:widowControl w:val="false"/>
        <w:spacing w:before="0" w:after="0"/>
        <w:ind w:left="0" w:right="0" w:firstLine="540"/>
        <w:jc w:val="both"/>
        <w:outlineLvl w:val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 предъявленную к зачету рыбу участникам начисляется по одному баллу за каждый грамм веса. В случае совпадения весов результат определяется по количеству рыбы.</w:t>
      </w:r>
    </w:p>
    <w:p>
      <w:pPr>
        <w:pStyle w:val="Normal"/>
        <w:widowControl w:val="false"/>
        <w:spacing w:before="0" w:after="0"/>
        <w:ind w:left="0" w:right="0" w:firstLine="540"/>
        <w:outlineLvl w:val="0"/>
        <w:rPr>
          <w:rFonts w:cs="Times New Roman" w:ascii="Times New Roman" w:hAnsi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8. НАГРАЖДЕНИЕ ПОБЕДИТЕЛЕЙ.</w:t>
      </w:r>
    </w:p>
    <w:p>
      <w:pPr>
        <w:pStyle w:val="Normal"/>
        <w:widowControl w:val="false"/>
        <w:spacing w:before="0" w:after="0"/>
        <w:ind w:left="0" w:right="0" w:firstLine="540"/>
        <w:outlineLvl w:val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Победители соревнований награждаются кубками, грамотами, медалями и ценными призами по трем категориям за </w:t>
      </w:r>
      <w:r>
        <w:rPr>
          <w:rFonts w:cs="Times New Roman" w:ascii="Times New Roman" w:hAnsi="Times New Roman"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sz w:val="26"/>
          <w:szCs w:val="26"/>
        </w:rPr>
        <w:t xml:space="preserve">, </w:t>
      </w:r>
      <w:r>
        <w:rPr>
          <w:rFonts w:cs="Times New Roman" w:ascii="Times New Roman" w:hAnsi="Times New Roman"/>
          <w:sz w:val="26"/>
          <w:szCs w:val="26"/>
          <w:lang w:val="en-US"/>
        </w:rPr>
        <w:t>II</w:t>
      </w:r>
      <w:r>
        <w:rPr>
          <w:rFonts w:cs="Times New Roman" w:ascii="Times New Roman" w:hAnsi="Times New Roman"/>
          <w:sz w:val="26"/>
          <w:szCs w:val="26"/>
        </w:rPr>
        <w:t xml:space="preserve">, </w:t>
      </w:r>
      <w:r>
        <w:rPr>
          <w:rFonts w:cs="Times New Roman" w:ascii="Times New Roman" w:hAnsi="Times New Roman"/>
          <w:sz w:val="26"/>
          <w:szCs w:val="26"/>
          <w:lang w:val="en-US"/>
        </w:rPr>
        <w:t>III</w:t>
      </w:r>
      <w:r>
        <w:rPr>
          <w:rFonts w:cs="Times New Roman" w:ascii="Times New Roman" w:hAnsi="Times New Roman"/>
          <w:sz w:val="26"/>
          <w:szCs w:val="26"/>
        </w:rPr>
        <w:t xml:space="preserve"> места.</w:t>
      </w:r>
    </w:p>
    <w:p>
      <w:pPr>
        <w:pStyle w:val="Normal"/>
        <w:widowControl w:val="false"/>
        <w:spacing w:before="0" w:after="0"/>
        <w:ind w:left="0" w:right="0" w:firstLine="540"/>
        <w:outlineLvl w:val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8. Заявки </w:t>
      </w:r>
    </w:p>
    <w:p>
      <w:pPr>
        <w:pStyle w:val="Normal"/>
        <w:widowControl w:val="false"/>
        <w:spacing w:before="0" w:after="0"/>
        <w:ind w:left="0" w:right="0" w:firstLine="540"/>
        <w:outlineLvl w:val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Заявки на участие в соревнованиях принимаются непосредственно в день проведения соревнований 24 марта 2018 года с 10.30 до 11.00 на набережной.</w:t>
      </w:r>
    </w:p>
    <w:p>
      <w:pPr>
        <w:pStyle w:val="Normal"/>
        <w:widowControl w:val="false"/>
        <w:spacing w:before="0" w:after="0"/>
        <w:ind w:left="0" w:right="0" w:firstLine="540"/>
        <w:outlineLvl w:val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Общее руководство и проведение соревнований возлагается на судейскую Коллегию. Главный судья соревнования Крылова О.В.</w:t>
      </w:r>
    </w:p>
    <w:p>
      <w:pPr>
        <w:pStyle w:val="Normal"/>
        <w:widowControl w:val="false"/>
        <w:spacing w:before="0" w:after="0"/>
        <w:ind w:left="0" w:right="0" w:firstLine="540"/>
        <w:outlineLvl w:val="0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ucida Sans Unicode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164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uiPriority w:val="99"/>
    <w:unhideWhenUsed/>
    <w:rsid w:val="005647fe"/>
    <w:rPr>
      <w:color w:val="0000FF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4d286f"/>
    <w:basedOn w:val="Normal"/>
    <w:pPr>
      <w:spacing w:before="0" w:after="200"/>
      <w:ind w:left="720" w:right="0" w:hanging="0"/>
      <w:contextualSpacing/>
    </w:pPr>
    <w:rPr/>
  </w:style>
  <w:style w:type="paragraph" w:styleId="NormalWeb">
    <w:name w:val="Normal (Web)"/>
    <w:uiPriority w:val="99"/>
    <w:semiHidden/>
    <w:unhideWhenUsed/>
    <w:rsid w:val="00ee2ece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2016-02-16T05:54:00Z</dcterms:created>
  <dc:creator>ADMIN</dc:creator>
  <dc:language>ru-RU</dc:language>
  <cp:lastModifiedBy>User</cp:lastModifiedBy>
  <cp:lastPrinted>2018-03-16T02:31:00Z</cp:lastPrinted>
  <dcterms:modified xsi:type="dcterms:W3CDTF">2018-03-16T03:59:00Z</dcterms:modified>
  <cp:revision>23</cp:revision>
</cp:coreProperties>
</file>